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52F27" w:rsidRDefault="0089702D" w14:paraId="1F087471" w14:textId="77777777">
      <w:pPr>
        <w:pStyle w:val="a3"/>
        <w:ind w:left="85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D027F7" wp14:editId="0D9A1190">
            <wp:extent cx="1309895" cy="414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895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F27" w:rsidRDefault="00152F27" w14:paraId="2267E15A" w14:textId="77777777">
      <w:pPr>
        <w:pStyle w:val="a3"/>
        <w:spacing w:before="10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298"/>
        <w:gridCol w:w="1954"/>
        <w:gridCol w:w="3395"/>
      </w:tblGrid>
      <w:tr w:rsidR="00152F27" w:rsidTr="219EE175" w14:paraId="6F122CBA" w14:textId="77777777">
        <w:trPr>
          <w:trHeight w:val="857"/>
        </w:trPr>
        <w:tc>
          <w:tcPr>
            <w:tcW w:w="10197" w:type="dxa"/>
            <w:gridSpan w:val="4"/>
            <w:shd w:val="clear" w:color="auto" w:fill="E0E0E0"/>
            <w:tcMar/>
          </w:tcPr>
          <w:p w:rsidR="00960A4B" w:rsidP="219EE175" w:rsidRDefault="00960A4B" w14:paraId="0B4BE4F4" w14:textId="77777777">
            <w:pPr>
              <w:pStyle w:val="TableParagraph"/>
              <w:spacing w:before="121"/>
              <w:ind w:left="2574" w:right="1519"/>
              <w:jc w:val="center"/>
              <w:rPr>
                <w:b w:val="1"/>
                <w:bCs w:val="1"/>
                <w:spacing w:val="1"/>
                <w:sz w:val="24"/>
                <w:szCs w:val="24"/>
                <w:lang w:val="uk-UA"/>
              </w:rPr>
            </w:pPr>
            <w:r w:rsidRPr="219EE175" w:rsidR="00960A4B">
              <w:rPr>
                <w:b w:val="1"/>
                <w:bCs w:val="1"/>
                <w:sz w:val="24"/>
                <w:szCs w:val="24"/>
                <w:lang w:val="uk-UA"/>
              </w:rPr>
              <w:t>Технічна специфікація</w:t>
            </w:r>
            <w:r w:rsidRPr="219EE175" w:rsidR="00960A4B">
              <w:rPr>
                <w:b w:val="1"/>
                <w:bCs w:val="1"/>
                <w:spacing w:val="1"/>
                <w:sz w:val="24"/>
                <w:szCs w:val="24"/>
              </w:rPr>
              <w:t xml:space="preserve"> </w:t>
            </w:r>
            <w:r w:rsidRPr="219EE175" w:rsidR="00960A4B">
              <w:rPr>
                <w:b w:val="1"/>
                <w:bCs w:val="1"/>
                <w:sz w:val="24"/>
                <w:szCs w:val="24"/>
                <w:lang w:val="uk-UA"/>
              </w:rPr>
              <w:t>номер</w:t>
            </w:r>
            <w:r w:rsidRPr="219EE175" w:rsidR="00960A4B">
              <w:rPr>
                <w:b w:val="1"/>
                <w:bCs w:val="1"/>
                <w:spacing w:val="54"/>
                <w:sz w:val="24"/>
                <w:szCs w:val="24"/>
              </w:rPr>
              <w:t xml:space="preserve"> </w:t>
            </w:r>
            <w:r w:rsidRPr="219EE175" w:rsidR="7AF8662A">
              <w:rPr>
                <w:b w:val="1"/>
                <w:bCs w:val="1"/>
                <w:sz w:val="24"/>
                <w:szCs w:val="24"/>
              </w:rPr>
              <w:t>230503</w:t>
            </w:r>
          </w:p>
          <w:p w:rsidR="00152F27" w:rsidP="678A3C3C" w:rsidRDefault="48D2A71F" w14:paraId="063D0C6C" w14:textId="419EBC9A">
            <w:pPr>
              <w:pStyle w:val="TableParagraph"/>
              <w:spacing w:before="121"/>
              <w:ind w:left="2690" w:right="1519" w:hanging="258"/>
              <w:jc w:val="center"/>
              <w:rPr>
                <w:b w:val="1"/>
                <w:bCs w:val="1"/>
                <w:sz w:val="24"/>
                <w:szCs w:val="24"/>
              </w:rPr>
            </w:pPr>
            <w:r w:rsidRPr="219EE175" w:rsidR="40AF2DC4">
              <w:rPr>
                <w:b w:val="1"/>
                <w:bCs w:val="1"/>
                <w:sz w:val="24"/>
                <w:szCs w:val="24"/>
              </w:rPr>
              <w:t>Сталева бочка зі з'ємним верхом з внутрішнім лаковим покриттям (Медова бочка) OH881</w:t>
            </w:r>
          </w:p>
        </w:tc>
      </w:tr>
      <w:tr w:rsidR="00152F27" w:rsidTr="219EE175" w14:paraId="7A776577" w14:textId="77777777">
        <w:trPr>
          <w:trHeight w:val="545"/>
        </w:trPr>
        <w:tc>
          <w:tcPr>
            <w:tcW w:w="4848" w:type="dxa"/>
            <w:gridSpan w:val="2"/>
            <w:vMerge w:val="restart"/>
            <w:tcMar/>
          </w:tcPr>
          <w:p w:rsidR="00152F27" w:rsidRDefault="00152F27" w14:paraId="274ABCD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52F27" w:rsidRDefault="00152F27" w14:paraId="793AE229" w14:textId="77777777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:rsidR="00152F27" w:rsidRDefault="0089702D" w14:paraId="6303343B" w14:textId="77777777">
            <w:pPr>
              <w:pStyle w:val="TableParagraph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A08B31" wp14:editId="220383E3">
                  <wp:extent cx="2717620" cy="4495800"/>
                  <wp:effectExtent l="0" t="0" r="6985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2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Mar/>
          </w:tcPr>
          <w:p w:rsidRPr="00F95906" w:rsidR="00152F27" w:rsidRDefault="00F95906" w14:paraId="0CF7A6A9" w14:textId="18582669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  <w:lang w:val="uk-UA"/>
              </w:rPr>
              <w:t>Матеріал</w:t>
            </w:r>
          </w:p>
        </w:tc>
        <w:tc>
          <w:tcPr>
            <w:tcW w:w="3395" w:type="dxa"/>
            <w:tcMar/>
          </w:tcPr>
          <w:p w:rsidR="00152F27" w:rsidRDefault="00F95906" w14:paraId="13C1521A" w14:textId="42FE9DB2">
            <w:pPr>
              <w:pStyle w:val="TableParagraph"/>
              <w:spacing w:before="126"/>
              <w:rPr>
                <w:sz w:val="24"/>
              </w:rPr>
            </w:pPr>
            <w:r w:rsidRPr="00F95906">
              <w:rPr>
                <w:sz w:val="24"/>
              </w:rPr>
              <w:t xml:space="preserve">Холоднокатана сталь </w:t>
            </w:r>
            <w:r>
              <w:rPr>
                <w:sz w:val="24"/>
              </w:rPr>
              <w:t>DC01</w:t>
            </w:r>
          </w:p>
        </w:tc>
      </w:tr>
      <w:tr w:rsidR="00152F27" w:rsidTr="219EE175" w14:paraId="79759FEA" w14:textId="77777777">
        <w:trPr>
          <w:trHeight w:val="545"/>
        </w:trPr>
        <w:tc>
          <w:tcPr>
            <w:tcW w:w="4848" w:type="dxa"/>
            <w:gridSpan w:val="2"/>
            <w:vMerge/>
            <w:tcMar/>
          </w:tcPr>
          <w:p w:rsidR="00152F27" w:rsidRDefault="00152F27" w14:paraId="517C8502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Pr="009979CB" w:rsidR="00152F27" w:rsidRDefault="009979CB" w14:paraId="31078474" w14:textId="0578ACDD">
            <w:pPr>
              <w:pStyle w:val="TableParagraph"/>
              <w:spacing w:before="12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Місткість</w:t>
            </w:r>
          </w:p>
        </w:tc>
        <w:tc>
          <w:tcPr>
            <w:tcW w:w="3395" w:type="dxa"/>
            <w:tcMar/>
          </w:tcPr>
          <w:p w:rsidR="00152F27" w:rsidRDefault="0089702D" w14:paraId="0871311B" w14:textId="38700456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 w:rsidR="009979CB">
              <w:rPr>
                <w:sz w:val="24"/>
                <w:lang w:val="uk-UA"/>
              </w:rPr>
              <w:t>дм</w:t>
            </w:r>
            <w:r>
              <w:rPr>
                <w:sz w:val="24"/>
              </w:rPr>
              <w:t>³</w:t>
            </w:r>
          </w:p>
        </w:tc>
      </w:tr>
      <w:tr w:rsidRPr="00F4067B" w:rsidR="00152F27" w:rsidTr="219EE175" w14:paraId="1D80A9E5" w14:textId="77777777">
        <w:trPr>
          <w:trHeight w:val="1172"/>
        </w:trPr>
        <w:tc>
          <w:tcPr>
            <w:tcW w:w="4848" w:type="dxa"/>
            <w:gridSpan w:val="2"/>
            <w:vMerge/>
            <w:tcMar/>
          </w:tcPr>
          <w:p w:rsidR="00152F27" w:rsidRDefault="00152F27" w14:paraId="3084BC4F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  <w:vAlign w:val="center"/>
          </w:tcPr>
          <w:p w:rsidRPr="009979CB" w:rsidR="00152F27" w:rsidP="219EE175" w:rsidRDefault="009979CB" w14:paraId="77571626" w14:textId="64EB3713">
            <w:pPr>
              <w:pStyle w:val="TableParagraph"/>
              <w:spacing w:before="163"/>
              <w:ind w:left="0"/>
              <w:jc w:val="left"/>
              <w:rPr>
                <w:sz w:val="24"/>
                <w:szCs w:val="24"/>
                <w:lang w:val="uk-UA"/>
              </w:rPr>
            </w:pPr>
            <w:r w:rsidRPr="219EE175" w:rsidR="63FF10AD">
              <w:rPr>
                <w:sz w:val="24"/>
                <w:szCs w:val="24"/>
                <w:lang w:val="uk-UA"/>
              </w:rPr>
              <w:t xml:space="preserve">  </w:t>
            </w:r>
            <w:r w:rsidRPr="219EE175" w:rsidR="009979CB">
              <w:rPr>
                <w:sz w:val="24"/>
                <w:szCs w:val="24"/>
                <w:lang w:val="uk-UA"/>
              </w:rPr>
              <w:t>Конструкція</w:t>
            </w:r>
          </w:p>
        </w:tc>
        <w:tc>
          <w:tcPr>
            <w:tcW w:w="3395" w:type="dxa"/>
            <w:tcMar/>
          </w:tcPr>
          <w:p w:rsidRPr="00F4067B" w:rsidR="00F4067B" w:rsidP="219EE175" w:rsidRDefault="009979CB" w14:paraId="1AA4F14A" w14:textId="009E1E95">
            <w:pPr>
              <w:pStyle w:val="TableParagraph"/>
              <w:spacing w:line="290" w:lineRule="atLeast"/>
              <w:ind w:right="86"/>
              <w:rPr>
                <w:sz w:val="24"/>
                <w:szCs w:val="24"/>
                <w:lang w:val="uk-UA"/>
              </w:rPr>
            </w:pPr>
            <w:r w:rsidRPr="219EE175" w:rsidR="009979CB">
              <w:rPr>
                <w:sz w:val="24"/>
                <w:szCs w:val="24"/>
                <w:lang w:val="uk-UA"/>
              </w:rPr>
              <w:t>Циліндрична основа</w:t>
            </w:r>
            <w:r w:rsidRPr="219EE175" w:rsidR="009979CB">
              <w:rPr>
                <w:sz w:val="24"/>
                <w:szCs w:val="24"/>
                <w:lang w:val="ru-RU"/>
              </w:rPr>
              <w:t xml:space="preserve">, </w:t>
            </w:r>
            <w:r w:rsidRPr="219EE175" w:rsidR="009979CB">
              <w:rPr>
                <w:sz w:val="24"/>
                <w:szCs w:val="24"/>
                <w:lang w:val="uk-UA"/>
              </w:rPr>
              <w:t>шов електричного зварювання корпусу</w:t>
            </w:r>
            <w:r w:rsidRPr="219EE175" w:rsidR="0D2CC57C">
              <w:rPr>
                <w:sz w:val="24"/>
                <w:szCs w:val="24"/>
                <w:lang w:val="uk-UA"/>
              </w:rPr>
              <w:t xml:space="preserve"> </w:t>
            </w:r>
            <w:r w:rsidRPr="219EE175" w:rsidR="75A49C9A">
              <w:rPr>
                <w:sz w:val="24"/>
                <w:szCs w:val="24"/>
                <w:lang w:val="uk-UA"/>
              </w:rPr>
              <w:t>з двома виступами</w:t>
            </w:r>
            <w:r w:rsidRPr="219EE175" w:rsidR="009979CB">
              <w:rPr>
                <w:sz w:val="24"/>
                <w:szCs w:val="24"/>
                <w:lang w:val="uk-UA"/>
              </w:rPr>
              <w:t xml:space="preserve">, </w:t>
            </w:r>
            <w:r w:rsidRPr="219EE175" w:rsidR="009979CB">
              <w:rPr>
                <w:sz w:val="24"/>
                <w:szCs w:val="24"/>
                <w:lang w:val="uk-UA"/>
              </w:rPr>
              <w:t>випресованими</w:t>
            </w:r>
            <w:r w:rsidRPr="219EE175" w:rsidR="009979CB">
              <w:rPr>
                <w:sz w:val="24"/>
                <w:szCs w:val="24"/>
                <w:lang w:val="uk-UA"/>
              </w:rPr>
              <w:t xml:space="preserve"> з корпусу</w:t>
            </w:r>
            <w:r w:rsidRPr="219EE175" w:rsidR="009979CB">
              <w:rPr>
                <w:sz w:val="24"/>
                <w:szCs w:val="24"/>
                <w:lang w:val="ru-RU"/>
              </w:rPr>
              <w:t>,</w:t>
            </w:r>
            <w:r w:rsidRPr="219EE175" w:rsidR="00F4067B">
              <w:rPr>
                <w:sz w:val="24"/>
                <w:szCs w:val="24"/>
                <w:lang w:val="uk-UA"/>
              </w:rPr>
              <w:t xml:space="preserve"> </w:t>
            </w:r>
          </w:p>
          <w:p w:rsidRPr="00F4067B" w:rsidR="00152F27" w:rsidP="00F4067B" w:rsidRDefault="00F4067B" w14:paraId="62F9A01F" w14:textId="44C95616">
            <w:pPr>
              <w:pStyle w:val="TableParagraph"/>
              <w:spacing w:line="290" w:lineRule="atLeast"/>
              <w:ind w:right="86"/>
              <w:rPr>
                <w:sz w:val="24"/>
                <w:lang w:val="uk-UA"/>
              </w:rPr>
            </w:pPr>
            <w:r w:rsidRPr="00F4067B">
              <w:rPr>
                <w:sz w:val="24"/>
                <w:lang w:val="uk-UA"/>
              </w:rPr>
              <w:t>дно виконано за технологією Spiralon®</w:t>
            </w:r>
            <w:r w:rsidRPr="00F4067B">
              <w:rPr>
                <w:sz w:val="24"/>
                <w:lang w:val="ru-RU"/>
              </w:rPr>
              <w:t>.</w:t>
            </w:r>
          </w:p>
        </w:tc>
      </w:tr>
      <w:tr w:rsidR="00152F27" w:rsidTr="219EE175" w14:paraId="07BE647F" w14:textId="77777777">
        <w:trPr>
          <w:trHeight w:val="879"/>
        </w:trPr>
        <w:tc>
          <w:tcPr>
            <w:tcW w:w="4848" w:type="dxa"/>
            <w:gridSpan w:val="2"/>
            <w:vMerge/>
            <w:tcMar/>
          </w:tcPr>
          <w:p w:rsidRPr="00F4067B" w:rsidR="00152F27" w:rsidRDefault="00152F27" w14:paraId="6C02677E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  <w:tcMar/>
            <w:vAlign w:val="center"/>
          </w:tcPr>
          <w:p w:rsidRPr="00F4067B" w:rsidR="00152F27" w:rsidP="219EE175" w:rsidRDefault="00F4067B" w14:paraId="1B57C462" w14:textId="40E0E026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219EE175" w:rsidR="00F4067B">
              <w:rPr>
                <w:sz w:val="24"/>
                <w:szCs w:val="24"/>
                <w:lang w:val="uk-UA"/>
              </w:rPr>
              <w:t>Закупорювання</w:t>
            </w:r>
          </w:p>
        </w:tc>
        <w:tc>
          <w:tcPr>
            <w:tcW w:w="3395" w:type="dxa"/>
            <w:tcMar/>
          </w:tcPr>
          <w:p w:rsidRPr="00F4067B" w:rsidR="00152F27" w:rsidP="219EE175" w:rsidRDefault="00F4067B" w14:paraId="1115ADEF" w14:textId="04C10B77">
            <w:pPr>
              <w:pStyle w:val="TableParagraph"/>
              <w:spacing w:line="290" w:lineRule="atLeast"/>
              <w:ind w:right="344"/>
              <w:jc w:val="both"/>
              <w:rPr>
                <w:sz w:val="24"/>
                <w:szCs w:val="24"/>
                <w:lang w:val="uk-UA"/>
              </w:rPr>
            </w:pPr>
            <w:r w:rsidRPr="219EE175" w:rsidR="68FC8F32">
              <w:rPr>
                <w:sz w:val="24"/>
                <w:szCs w:val="24"/>
                <w:lang w:val="ru-RU"/>
              </w:rPr>
              <w:t xml:space="preserve">З’єм</w:t>
            </w:r>
            <w:r w:rsidRPr="219EE175" w:rsidR="00F4067B">
              <w:rPr>
                <w:sz w:val="24"/>
                <w:szCs w:val="24"/>
                <w:lang w:val="ru-RU"/>
              </w:rPr>
              <w:t xml:space="preserve">на кришка з </w:t>
            </w:r>
            <w:r w:rsidRPr="219EE175" w:rsidR="00F4067B">
              <w:rPr>
                <w:sz w:val="24"/>
                <w:szCs w:val="24"/>
                <w:lang w:val="ru-RU"/>
              </w:rPr>
              <w:t xml:space="preserve">оцинкованим</w:t>
            </w:r>
            <w:r w:rsidRPr="219EE175" w:rsidR="00F4067B">
              <w:rPr>
                <w:sz w:val="24"/>
                <w:szCs w:val="24"/>
                <w:lang w:val="ru-RU"/>
              </w:rPr>
              <w:t xml:space="preserve"> </w:t>
            </w:r>
            <w:r w:rsidRPr="219EE175" w:rsidR="00F4067B">
              <w:rPr>
                <w:sz w:val="24"/>
                <w:szCs w:val="24"/>
                <w:lang w:val="ru-RU"/>
              </w:rPr>
              <w:t>закупорювальним</w:t>
            </w:r>
            <w:r w:rsidRPr="219EE175" w:rsidR="00F4067B">
              <w:rPr>
                <w:sz w:val="24"/>
                <w:szCs w:val="24"/>
                <w:lang w:val="ru-RU"/>
              </w:rPr>
              <w:t xml:space="preserve"> </w:t>
            </w:r>
            <w:r w:rsidRPr="219EE175" w:rsidR="00F4067B">
              <w:rPr>
                <w:sz w:val="24"/>
                <w:szCs w:val="24"/>
                <w:lang w:val="ru-RU"/>
              </w:rPr>
              <w:t xml:space="preserve">кільцем</w:t>
            </w:r>
            <w:r w:rsidRPr="219EE175" w:rsidR="00F4067B">
              <w:rPr>
                <w:sz w:val="24"/>
                <w:szCs w:val="24"/>
                <w:lang w:val="ru-RU"/>
              </w:rPr>
              <w:t xml:space="preserve"> і </w:t>
            </w:r>
            <w:r w:rsidRPr="219EE175" w:rsidR="00F4067B">
              <w:rPr>
                <w:sz w:val="24"/>
                <w:szCs w:val="24"/>
                <w:lang w:val="ru-RU"/>
              </w:rPr>
              <w:t xml:space="preserve">гумовою</w:t>
            </w:r>
            <w:r w:rsidRPr="219EE175" w:rsidR="00F4067B">
              <w:rPr>
                <w:sz w:val="24"/>
                <w:szCs w:val="24"/>
                <w:lang w:val="ru-RU"/>
              </w:rPr>
              <w:t xml:space="preserve"> прокладкою </w:t>
            </w:r>
            <w:r w:rsidRPr="219EE175" w:rsidR="00F4067B">
              <w:rPr>
                <w:sz w:val="24"/>
                <w:szCs w:val="24"/>
              </w:rPr>
              <w:t>Ø9,00</w:t>
            </w:r>
            <w:r w:rsidRPr="219EE175" w:rsidR="00F4067B">
              <w:rPr>
                <w:spacing w:val="-2"/>
                <w:sz w:val="24"/>
                <w:szCs w:val="24"/>
              </w:rPr>
              <w:t xml:space="preserve"> </w:t>
            </w:r>
            <w:r w:rsidRPr="219EE175" w:rsidR="00F4067B">
              <w:rPr>
                <w:sz w:val="24"/>
                <w:szCs w:val="24"/>
                <w:lang w:val="uk-UA"/>
              </w:rPr>
              <w:t>мм.</w:t>
            </w:r>
          </w:p>
        </w:tc>
      </w:tr>
      <w:tr w:rsidR="00152F27" w:rsidTr="219EE175" w14:paraId="74DE4991" w14:textId="77777777">
        <w:trPr>
          <w:trHeight w:val="462"/>
        </w:trPr>
        <w:tc>
          <w:tcPr>
            <w:tcW w:w="4848" w:type="dxa"/>
            <w:gridSpan w:val="2"/>
            <w:vMerge/>
            <w:tcMar/>
          </w:tcPr>
          <w:p w:rsidR="00152F27" w:rsidRDefault="00152F27" w14:paraId="2E22183B" w14:textId="77777777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gridSpan w:val="2"/>
            <w:shd w:val="clear" w:color="auto" w:fill="E0E0E0"/>
            <w:tcMar/>
          </w:tcPr>
          <w:p w:rsidRPr="00F4067B" w:rsidR="00152F27" w:rsidRDefault="00F4067B" w14:paraId="6D085CD5" w14:textId="6FF7DDA3">
            <w:pPr>
              <w:pStyle w:val="TableParagraph"/>
              <w:spacing w:before="84"/>
              <w:ind w:left="1715" w:right="1708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Товщина </w:t>
            </w:r>
          </w:p>
        </w:tc>
      </w:tr>
      <w:tr w:rsidR="00152F27" w:rsidTr="219EE175" w14:paraId="4AFFDA61" w14:textId="77777777">
        <w:trPr>
          <w:trHeight w:val="478"/>
        </w:trPr>
        <w:tc>
          <w:tcPr>
            <w:tcW w:w="4848" w:type="dxa"/>
            <w:gridSpan w:val="2"/>
            <w:vMerge/>
            <w:tcMar/>
          </w:tcPr>
          <w:p w:rsidR="00152F27" w:rsidRDefault="00152F27" w14:paraId="0EB938FD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Pr="00F4067B" w:rsidR="00152F27" w:rsidRDefault="00F4067B" w14:paraId="72CBF861" w14:textId="2F80CE0E">
            <w:pPr>
              <w:pStyle w:val="TableParagraph"/>
              <w:spacing w:before="9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Верх (кришка)</w:t>
            </w:r>
          </w:p>
        </w:tc>
        <w:tc>
          <w:tcPr>
            <w:tcW w:w="3395" w:type="dxa"/>
            <w:tcMar/>
          </w:tcPr>
          <w:p w:rsidRPr="00F4067B" w:rsidR="00152F27" w:rsidP="219EE175" w:rsidRDefault="0089702D" w14:paraId="1604A377" w14:textId="2D4DFF56">
            <w:pPr>
              <w:pStyle w:val="TableParagraph"/>
              <w:spacing w:before="93"/>
              <w:rPr>
                <w:sz w:val="24"/>
                <w:szCs w:val="24"/>
                <w:lang w:val="uk-UA"/>
              </w:rPr>
            </w:pPr>
            <w:r w:rsidRPr="219EE175" w:rsidR="363F773D">
              <w:rPr>
                <w:sz w:val="24"/>
                <w:szCs w:val="24"/>
              </w:rPr>
              <w:t>0</w:t>
            </w:r>
            <w:r w:rsidRPr="219EE175" w:rsidR="0089702D">
              <w:rPr>
                <w:sz w:val="24"/>
                <w:szCs w:val="24"/>
              </w:rPr>
              <w:t>,</w:t>
            </w:r>
            <w:r w:rsidRPr="219EE175" w:rsidR="139477C2">
              <w:rPr>
                <w:sz w:val="24"/>
                <w:szCs w:val="24"/>
              </w:rPr>
              <w:t>8</w:t>
            </w:r>
            <w:r w:rsidRPr="219EE175" w:rsidR="0089702D">
              <w:rPr>
                <w:spacing w:val="-2"/>
                <w:sz w:val="24"/>
                <w:szCs w:val="24"/>
              </w:rPr>
              <w:t xml:space="preserve"> </w:t>
            </w:r>
            <w:r w:rsidRPr="219EE175" w:rsidR="00F4067B">
              <w:rPr>
                <w:sz w:val="24"/>
                <w:szCs w:val="24"/>
                <w:lang w:val="uk-UA"/>
              </w:rPr>
              <w:t>мм</w:t>
            </w:r>
          </w:p>
        </w:tc>
      </w:tr>
      <w:tr w:rsidR="00152F27" w:rsidTr="219EE175" w14:paraId="420D23D4" w14:textId="77777777">
        <w:trPr>
          <w:trHeight w:val="413"/>
        </w:trPr>
        <w:tc>
          <w:tcPr>
            <w:tcW w:w="4848" w:type="dxa"/>
            <w:gridSpan w:val="2"/>
            <w:vMerge/>
            <w:tcMar/>
          </w:tcPr>
          <w:p w:rsidR="00152F27" w:rsidRDefault="00152F27" w14:paraId="5469A663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Pr="00F4067B" w:rsidR="00152F27" w:rsidRDefault="00F4067B" w14:paraId="7420F40F" w14:textId="5E653D4E">
            <w:pPr>
              <w:pStyle w:val="TableParagraph"/>
              <w:spacing w:before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Основа</w:t>
            </w:r>
          </w:p>
        </w:tc>
        <w:tc>
          <w:tcPr>
            <w:tcW w:w="3395" w:type="dxa"/>
            <w:tcMar/>
          </w:tcPr>
          <w:p w:rsidRPr="00F4067B" w:rsidR="00152F27" w:rsidRDefault="0089702D" w14:paraId="2F3FEA52" w14:textId="766601E6">
            <w:pPr>
              <w:pStyle w:val="TableParagraph"/>
              <w:spacing w:before="60"/>
              <w:rPr>
                <w:sz w:val="24"/>
                <w:lang w:val="uk-UA"/>
              </w:rPr>
            </w:pPr>
            <w:r>
              <w:rPr>
                <w:sz w:val="24"/>
              </w:rPr>
              <w:t>0,8</w:t>
            </w:r>
            <w:r>
              <w:rPr>
                <w:spacing w:val="-2"/>
                <w:sz w:val="24"/>
              </w:rPr>
              <w:t xml:space="preserve"> </w:t>
            </w:r>
            <w:r w:rsidR="00F4067B">
              <w:rPr>
                <w:sz w:val="24"/>
                <w:lang w:val="uk-UA"/>
              </w:rPr>
              <w:t>мм</w:t>
            </w:r>
          </w:p>
        </w:tc>
      </w:tr>
      <w:tr w:rsidR="00152F27" w:rsidTr="219EE175" w14:paraId="54BF9D48" w14:textId="77777777">
        <w:trPr>
          <w:trHeight w:val="419"/>
        </w:trPr>
        <w:tc>
          <w:tcPr>
            <w:tcW w:w="4848" w:type="dxa"/>
            <w:gridSpan w:val="2"/>
            <w:vMerge/>
            <w:tcMar/>
          </w:tcPr>
          <w:p w:rsidR="00152F27" w:rsidRDefault="00152F27" w14:paraId="0D246644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Pr="00F4067B" w:rsidR="00152F27" w:rsidRDefault="00F4067B" w14:paraId="487407E8" w14:textId="34D12718">
            <w:pPr>
              <w:pStyle w:val="TableParagraph"/>
              <w:spacing w:before="6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Дно</w:t>
            </w:r>
          </w:p>
        </w:tc>
        <w:tc>
          <w:tcPr>
            <w:tcW w:w="3395" w:type="dxa"/>
            <w:tcMar/>
          </w:tcPr>
          <w:p w:rsidRPr="00F4067B" w:rsidR="00152F27" w:rsidRDefault="0089702D" w14:paraId="26603AE1" w14:textId="62C9AB11">
            <w:pPr>
              <w:pStyle w:val="TableParagraph"/>
              <w:spacing w:before="63"/>
              <w:rPr>
                <w:sz w:val="24"/>
                <w:lang w:val="uk-UA"/>
              </w:rPr>
            </w:pPr>
            <w:r>
              <w:rPr>
                <w:sz w:val="24"/>
              </w:rPr>
              <w:t>1,0</w:t>
            </w:r>
            <w:r>
              <w:rPr>
                <w:spacing w:val="-2"/>
                <w:sz w:val="24"/>
              </w:rPr>
              <w:t xml:space="preserve"> </w:t>
            </w:r>
            <w:r w:rsidR="00F4067B">
              <w:rPr>
                <w:sz w:val="24"/>
                <w:lang w:val="uk-UA"/>
              </w:rPr>
              <w:t>мм</w:t>
            </w:r>
          </w:p>
        </w:tc>
      </w:tr>
      <w:tr w:rsidR="00152F27" w:rsidTr="219EE175" w14:paraId="63A8BC75" w14:textId="77777777">
        <w:trPr>
          <w:trHeight w:val="475"/>
        </w:trPr>
        <w:tc>
          <w:tcPr>
            <w:tcW w:w="4848" w:type="dxa"/>
            <w:gridSpan w:val="2"/>
            <w:vMerge/>
            <w:tcMar/>
          </w:tcPr>
          <w:p w:rsidR="00152F27" w:rsidRDefault="00152F27" w14:paraId="5601C14D" w14:textId="77777777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gridSpan w:val="2"/>
            <w:shd w:val="clear" w:color="auto" w:fill="E0E0E0"/>
            <w:tcMar/>
          </w:tcPr>
          <w:p w:rsidRPr="00F4067B" w:rsidR="00152F27" w:rsidRDefault="0089702D" w14:paraId="1C618144" w14:textId="5E38DB1D">
            <w:pPr>
              <w:pStyle w:val="TableParagraph"/>
              <w:spacing w:before="91"/>
              <w:ind w:left="1715" w:right="1708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UN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4067B">
              <w:rPr>
                <w:b/>
                <w:sz w:val="24"/>
                <w:lang w:val="uk-UA"/>
              </w:rPr>
              <w:t>Сертифікати</w:t>
            </w:r>
          </w:p>
        </w:tc>
      </w:tr>
      <w:tr w:rsidR="00152F27" w:rsidTr="219EE175" w14:paraId="3F0DFC02" w14:textId="77777777">
        <w:trPr>
          <w:trHeight w:val="793"/>
        </w:trPr>
        <w:tc>
          <w:tcPr>
            <w:tcW w:w="4848" w:type="dxa"/>
            <w:gridSpan w:val="2"/>
            <w:vMerge/>
            <w:tcMar/>
          </w:tcPr>
          <w:p w:rsidR="00152F27" w:rsidRDefault="00152F27" w14:paraId="5B52BB87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="00152F27" w:rsidRDefault="00152F27" w14:paraId="0FF120E2" w14:textId="7777777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Pr="00F4067B" w:rsidR="00152F27" w:rsidRDefault="00F4067B" w14:paraId="308734BA" w14:textId="01667A73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Дно</w:t>
            </w:r>
          </w:p>
        </w:tc>
        <w:tc>
          <w:tcPr>
            <w:tcW w:w="3395" w:type="dxa"/>
            <w:tcMar/>
          </w:tcPr>
          <w:p w:rsidR="00152F27" w:rsidRDefault="00152F27" w14:paraId="4DFE8701" w14:textId="7777777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152F27" w:rsidRDefault="0089702D" w14:paraId="388E1D7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152F27" w:rsidTr="219EE175" w14:paraId="4BFCF5E9" w14:textId="77777777">
        <w:trPr>
          <w:trHeight w:val="794"/>
        </w:trPr>
        <w:tc>
          <w:tcPr>
            <w:tcW w:w="4848" w:type="dxa"/>
            <w:gridSpan w:val="2"/>
            <w:vMerge/>
            <w:tcMar/>
          </w:tcPr>
          <w:p w:rsidR="00152F27" w:rsidRDefault="00152F27" w14:paraId="1689AA07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="00152F27" w:rsidRDefault="00152F27" w14:paraId="3A4C8517" w14:textId="7777777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Pr="00F4067B" w:rsidR="00152F27" w:rsidRDefault="00F4067B" w14:paraId="249AA630" w14:textId="0E097E31">
            <w:pPr>
              <w:pStyle w:val="TableParagrap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Основа</w:t>
            </w:r>
          </w:p>
        </w:tc>
        <w:tc>
          <w:tcPr>
            <w:tcW w:w="3395" w:type="dxa"/>
            <w:tcMar/>
          </w:tcPr>
          <w:p w:rsidR="00152F27" w:rsidRDefault="00152F27" w14:paraId="5BE64951" w14:textId="77777777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152F27" w:rsidRDefault="0089702D" w14:paraId="2C978603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 w:rsidR="00152F27" w:rsidTr="219EE175" w14:paraId="135914AB" w14:textId="77777777">
        <w:trPr>
          <w:trHeight w:val="545"/>
        </w:trPr>
        <w:tc>
          <w:tcPr>
            <w:tcW w:w="4848" w:type="dxa"/>
            <w:gridSpan w:val="2"/>
            <w:shd w:val="clear" w:color="auto" w:fill="E0E0E0"/>
            <w:tcMar/>
          </w:tcPr>
          <w:p w:rsidRPr="00954789" w:rsidR="00152F27" w:rsidP="002A1A60" w:rsidRDefault="00954789" w14:paraId="4272B6CC" w14:textId="3B176538">
            <w:pPr>
              <w:pStyle w:val="TableParagraph"/>
              <w:spacing w:before="125"/>
              <w:ind w:left="1170" w:right="810"/>
              <w:jc w:val="center"/>
              <w:rPr>
                <w:b w:val="1"/>
                <w:bCs w:val="1"/>
                <w:sz w:val="24"/>
                <w:szCs w:val="24"/>
                <w:lang w:val="uk-UA"/>
              </w:rPr>
            </w:pPr>
            <w:r w:rsidRPr="002A1A60" w:rsidR="3E74709F">
              <w:rPr>
                <w:b w:val="1"/>
                <w:bCs w:val="1"/>
                <w:sz w:val="24"/>
                <w:szCs w:val="24"/>
                <w:lang w:val="uk-UA"/>
              </w:rPr>
              <w:t>Характеристики</w:t>
            </w:r>
          </w:p>
        </w:tc>
        <w:tc>
          <w:tcPr>
            <w:tcW w:w="5349" w:type="dxa"/>
            <w:gridSpan w:val="2"/>
            <w:shd w:val="clear" w:color="auto" w:fill="E0E0E0"/>
            <w:tcMar/>
          </w:tcPr>
          <w:p w:rsidRPr="00F4067B" w:rsidR="00152F27" w:rsidP="00F4067B" w:rsidRDefault="00F4067B" w14:paraId="45DB9111" w14:textId="52DBEAE0">
            <w:pPr>
              <w:pStyle w:val="TableParagraph"/>
              <w:spacing w:before="125"/>
              <w:ind w:left="986" w:right="952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Зовнішнє покриття</w:t>
            </w:r>
          </w:p>
        </w:tc>
      </w:tr>
      <w:tr w:rsidR="00152F27" w:rsidTr="219EE175" w14:paraId="5A4B3FB9" w14:textId="77777777">
        <w:trPr>
          <w:trHeight w:val="320"/>
        </w:trPr>
        <w:tc>
          <w:tcPr>
            <w:tcW w:w="2550" w:type="dxa"/>
            <w:tcMar/>
          </w:tcPr>
          <w:p w:rsidRPr="00954789" w:rsidR="00152F27" w:rsidRDefault="00954789" w14:paraId="5B7A8F47" w14:textId="452D82E2">
            <w:pPr>
              <w:pStyle w:val="TableParagraph"/>
              <w:spacing w:before="13" w:line="286" w:lineRule="exact"/>
              <w:ind w:left="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Висота</w:t>
            </w:r>
          </w:p>
        </w:tc>
        <w:tc>
          <w:tcPr>
            <w:tcW w:w="2298" w:type="dxa"/>
            <w:tcMar/>
          </w:tcPr>
          <w:p w:rsidRPr="00954789" w:rsidR="00152F27" w:rsidRDefault="0089702D" w14:paraId="07D7889D" w14:textId="0127BB89">
            <w:pPr>
              <w:pStyle w:val="TableParagraph"/>
              <w:spacing w:before="13" w:line="286" w:lineRule="exact"/>
              <w:ind w:left="108"/>
              <w:rPr>
                <w:sz w:val="24"/>
                <w:lang w:val="uk-UA"/>
              </w:rPr>
            </w:pPr>
            <w:r>
              <w:rPr>
                <w:sz w:val="24"/>
              </w:rPr>
              <w:t>880±3</w:t>
            </w:r>
            <w:r>
              <w:rPr>
                <w:spacing w:val="-3"/>
                <w:sz w:val="24"/>
              </w:rPr>
              <w:t xml:space="preserve"> </w:t>
            </w:r>
            <w:r w:rsidR="00954789">
              <w:rPr>
                <w:sz w:val="24"/>
                <w:lang w:val="uk-UA"/>
              </w:rPr>
              <w:t>мм</w:t>
            </w:r>
          </w:p>
        </w:tc>
        <w:tc>
          <w:tcPr>
            <w:tcW w:w="1954" w:type="dxa"/>
            <w:tcMar/>
          </w:tcPr>
          <w:p w:rsidR="00152F27" w:rsidRDefault="00F4067B" w14:paraId="72A09F23" w14:textId="567EC378">
            <w:pPr>
              <w:pStyle w:val="TableParagraph"/>
              <w:spacing w:before="13" w:line="286" w:lineRule="exact"/>
              <w:rPr>
                <w:sz w:val="24"/>
              </w:rPr>
            </w:pPr>
            <w:r>
              <w:rPr>
                <w:sz w:val="24"/>
                <w:lang w:val="uk-UA"/>
              </w:rPr>
              <w:t>Верх (кришка)</w:t>
            </w:r>
          </w:p>
        </w:tc>
        <w:tc>
          <w:tcPr>
            <w:tcW w:w="3395" w:type="dxa"/>
            <w:tcMar/>
          </w:tcPr>
          <w:p w:rsidR="00152F27" w:rsidP="219EE175" w:rsidRDefault="00F4067B" w14:paraId="1705F316" w14:textId="603956DD">
            <w:pPr>
              <w:pStyle w:val="TableParagraph"/>
              <w:spacing w:before="13" w:line="286" w:lineRule="exact"/>
              <w:rPr>
                <w:sz w:val="24"/>
                <w:szCs w:val="24"/>
              </w:rPr>
            </w:pPr>
            <w:r w:rsidRPr="219EE175" w:rsidR="00F4067B">
              <w:rPr>
                <w:sz w:val="24"/>
                <w:szCs w:val="24"/>
                <w:lang w:val="uk-UA"/>
              </w:rPr>
              <w:t>Синього кольору</w:t>
            </w:r>
            <w:r w:rsidRPr="219EE175" w:rsidR="00F4067B">
              <w:rPr>
                <w:spacing w:val="-3"/>
                <w:sz w:val="24"/>
                <w:szCs w:val="24"/>
              </w:rPr>
              <w:t xml:space="preserve"> </w:t>
            </w:r>
            <w:r w:rsidRPr="219EE175" w:rsidR="00F4067B">
              <w:rPr>
                <w:sz w:val="24"/>
                <w:szCs w:val="24"/>
              </w:rPr>
              <w:t>RAL</w:t>
            </w:r>
            <w:r w:rsidRPr="219EE175" w:rsidR="00F4067B">
              <w:rPr>
                <w:spacing w:val="-2"/>
                <w:sz w:val="24"/>
                <w:szCs w:val="24"/>
              </w:rPr>
              <w:t xml:space="preserve"> </w:t>
            </w:r>
            <w:r w:rsidRPr="219EE175" w:rsidR="5D63F0D8">
              <w:rPr>
                <w:spacing w:val="-2"/>
                <w:sz w:val="24"/>
                <w:szCs w:val="24"/>
              </w:rPr>
              <w:t xml:space="preserve">50</w:t>
            </w:r>
            <w:r w:rsidRPr="219EE175" w:rsidR="00F4067B">
              <w:rPr>
                <w:sz w:val="24"/>
                <w:szCs w:val="24"/>
              </w:rPr>
              <w:t>10</w:t>
            </w:r>
          </w:p>
        </w:tc>
      </w:tr>
      <w:tr w:rsidR="00152F27" w:rsidTr="219EE175" w14:paraId="266E8C56" w14:textId="77777777">
        <w:trPr>
          <w:trHeight w:val="343"/>
        </w:trPr>
        <w:tc>
          <w:tcPr>
            <w:tcW w:w="2550" w:type="dxa"/>
            <w:tcMar/>
          </w:tcPr>
          <w:p w:rsidRPr="00954789" w:rsidR="00152F27" w:rsidRDefault="00954789" w14:paraId="13D886E8" w14:textId="11C40A6A">
            <w:pPr>
              <w:pStyle w:val="TableParagraph"/>
              <w:spacing w:before="25"/>
              <w:ind w:left="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Зовнішній діаметр</w:t>
            </w:r>
          </w:p>
        </w:tc>
        <w:tc>
          <w:tcPr>
            <w:tcW w:w="2298" w:type="dxa"/>
            <w:tcMar/>
          </w:tcPr>
          <w:p w:rsidRPr="00954789" w:rsidR="00152F27" w:rsidRDefault="0089702D" w14:paraId="74BC3EEE" w14:textId="726C3B48">
            <w:pPr>
              <w:pStyle w:val="TableParagraph"/>
              <w:spacing w:before="25"/>
              <w:ind w:left="108"/>
              <w:rPr>
                <w:sz w:val="24"/>
                <w:lang w:val="uk-UA"/>
              </w:rPr>
            </w:pPr>
            <w:r>
              <w:rPr>
                <w:sz w:val="24"/>
              </w:rPr>
              <w:t>595</w:t>
            </w:r>
            <w:r>
              <w:rPr>
                <w:spacing w:val="-2"/>
                <w:sz w:val="24"/>
              </w:rPr>
              <w:t xml:space="preserve"> </w:t>
            </w:r>
            <w:r w:rsidR="00954789">
              <w:rPr>
                <w:sz w:val="24"/>
                <w:lang w:val="uk-UA"/>
              </w:rPr>
              <w:t>мм</w:t>
            </w:r>
          </w:p>
        </w:tc>
        <w:tc>
          <w:tcPr>
            <w:tcW w:w="1954" w:type="dxa"/>
            <w:tcMar/>
          </w:tcPr>
          <w:p w:rsidRPr="00F4067B" w:rsidR="00152F27" w:rsidP="00F4067B" w:rsidRDefault="00F4067B" w14:paraId="74C729B1" w14:textId="153DC20F">
            <w:pPr>
              <w:pStyle w:val="TableParagraph"/>
              <w:spacing w:before="25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Основа</w:t>
            </w:r>
          </w:p>
        </w:tc>
        <w:tc>
          <w:tcPr>
            <w:tcW w:w="3395" w:type="dxa"/>
            <w:tcMar/>
          </w:tcPr>
          <w:p w:rsidR="00152F27" w:rsidP="219EE175" w:rsidRDefault="00F4067B" w14:paraId="1797679C" w14:textId="0D214132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219EE175" w:rsidR="00F4067B">
              <w:rPr>
                <w:sz w:val="24"/>
                <w:szCs w:val="24"/>
              </w:rPr>
              <w:t xml:space="preserve">Синього</w:t>
            </w:r>
            <w:r w:rsidRPr="219EE175" w:rsidR="00F4067B">
              <w:rPr>
                <w:sz w:val="24"/>
                <w:szCs w:val="24"/>
              </w:rPr>
              <w:t xml:space="preserve"> </w:t>
            </w:r>
            <w:r w:rsidRPr="219EE175" w:rsidR="00F4067B">
              <w:rPr>
                <w:sz w:val="24"/>
                <w:szCs w:val="24"/>
              </w:rPr>
              <w:t xml:space="preserve">кольору</w:t>
            </w:r>
            <w:r w:rsidRPr="219EE175" w:rsidR="00F4067B">
              <w:rPr>
                <w:sz w:val="24"/>
                <w:szCs w:val="24"/>
              </w:rPr>
              <w:t xml:space="preserve"> </w:t>
            </w:r>
            <w:r w:rsidRPr="219EE175" w:rsidR="00F4067B">
              <w:rPr>
                <w:sz w:val="24"/>
                <w:szCs w:val="24"/>
              </w:rPr>
              <w:t>RAL</w:t>
            </w:r>
            <w:r w:rsidRPr="219EE175" w:rsidR="00F4067B">
              <w:rPr>
                <w:spacing w:val="-2"/>
                <w:sz w:val="24"/>
                <w:szCs w:val="24"/>
              </w:rPr>
              <w:t xml:space="preserve"> </w:t>
            </w:r>
            <w:r w:rsidRPr="219EE175" w:rsidR="77BFD659">
              <w:rPr>
                <w:spacing w:val="-2"/>
                <w:sz w:val="24"/>
                <w:szCs w:val="24"/>
              </w:rPr>
              <w:t xml:space="preserve">50</w:t>
            </w:r>
            <w:r w:rsidRPr="219EE175" w:rsidR="00F4067B">
              <w:rPr>
                <w:sz w:val="24"/>
                <w:szCs w:val="24"/>
              </w:rPr>
              <w:t>10</w:t>
            </w:r>
          </w:p>
        </w:tc>
      </w:tr>
      <w:tr w:rsidR="00152F27" w:rsidTr="219EE175" w14:paraId="5D70139C" w14:textId="77777777">
        <w:trPr>
          <w:trHeight w:val="292"/>
        </w:trPr>
        <w:tc>
          <w:tcPr>
            <w:tcW w:w="2550" w:type="dxa"/>
            <w:tcMar/>
          </w:tcPr>
          <w:p w:rsidRPr="00954789" w:rsidR="00152F27" w:rsidRDefault="00954789" w14:paraId="7A0A8FB6" w14:textId="688C6FEB">
            <w:pPr>
              <w:pStyle w:val="TableParagraph"/>
              <w:spacing w:line="272" w:lineRule="exact"/>
              <w:ind w:left="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Внутрішній діаметр</w:t>
            </w:r>
          </w:p>
        </w:tc>
        <w:tc>
          <w:tcPr>
            <w:tcW w:w="2298" w:type="dxa"/>
            <w:tcMar/>
          </w:tcPr>
          <w:p w:rsidRPr="00954789" w:rsidR="00152F27" w:rsidRDefault="0089702D" w14:paraId="02383C78" w14:textId="392403CF">
            <w:pPr>
              <w:pStyle w:val="TableParagraph"/>
              <w:spacing w:line="272" w:lineRule="exact"/>
              <w:ind w:left="108"/>
              <w:rPr>
                <w:sz w:val="24"/>
                <w:lang w:val="uk-UA"/>
              </w:rPr>
            </w:pPr>
            <w:r>
              <w:rPr>
                <w:sz w:val="24"/>
              </w:rPr>
              <w:t>571±2</w:t>
            </w:r>
            <w:r>
              <w:rPr>
                <w:spacing w:val="-3"/>
                <w:sz w:val="24"/>
              </w:rPr>
              <w:t xml:space="preserve"> </w:t>
            </w:r>
            <w:r w:rsidR="00954789">
              <w:rPr>
                <w:sz w:val="24"/>
                <w:lang w:val="uk-UA"/>
              </w:rPr>
              <w:t>мм</w:t>
            </w:r>
          </w:p>
        </w:tc>
        <w:tc>
          <w:tcPr>
            <w:tcW w:w="1954" w:type="dxa"/>
            <w:tcMar/>
          </w:tcPr>
          <w:p w:rsidRPr="00F4067B" w:rsidR="00152F27" w:rsidRDefault="00F4067B" w14:paraId="42748B1B" w14:textId="71E72D55">
            <w:pPr>
              <w:pStyle w:val="TableParagraph"/>
              <w:spacing w:line="272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Дно</w:t>
            </w:r>
          </w:p>
        </w:tc>
        <w:tc>
          <w:tcPr>
            <w:tcW w:w="3395" w:type="dxa"/>
            <w:tcMar/>
          </w:tcPr>
          <w:p w:rsidR="00152F27" w:rsidP="219EE175" w:rsidRDefault="00F4067B" w14:paraId="0C09578A" w14:textId="252CA3A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219EE175" w:rsidR="00F4067B">
              <w:rPr>
                <w:sz w:val="24"/>
                <w:szCs w:val="24"/>
              </w:rPr>
              <w:t xml:space="preserve">Синього</w:t>
            </w:r>
            <w:r w:rsidRPr="219EE175" w:rsidR="00F4067B">
              <w:rPr>
                <w:sz w:val="24"/>
                <w:szCs w:val="24"/>
              </w:rPr>
              <w:t xml:space="preserve"> </w:t>
            </w:r>
            <w:r w:rsidRPr="219EE175" w:rsidR="00F4067B">
              <w:rPr>
                <w:sz w:val="24"/>
                <w:szCs w:val="24"/>
              </w:rPr>
              <w:t xml:space="preserve">кольору</w:t>
            </w:r>
            <w:r w:rsidRPr="219EE175" w:rsidR="00F4067B">
              <w:rPr>
                <w:sz w:val="24"/>
                <w:szCs w:val="24"/>
              </w:rPr>
              <w:t xml:space="preserve"> </w:t>
            </w:r>
            <w:r w:rsidRPr="219EE175" w:rsidR="00F4067B">
              <w:rPr>
                <w:sz w:val="24"/>
                <w:szCs w:val="24"/>
              </w:rPr>
              <w:t>RAL</w:t>
            </w:r>
            <w:r w:rsidRPr="219EE175" w:rsidR="00F4067B">
              <w:rPr>
                <w:spacing w:val="-2"/>
                <w:sz w:val="24"/>
                <w:szCs w:val="24"/>
              </w:rPr>
              <w:t xml:space="preserve"> </w:t>
            </w:r>
            <w:r w:rsidRPr="219EE175" w:rsidR="42CB56A3">
              <w:rPr>
                <w:spacing w:val="-2"/>
                <w:sz w:val="24"/>
                <w:szCs w:val="24"/>
              </w:rPr>
              <w:t xml:space="preserve">50</w:t>
            </w:r>
            <w:r w:rsidRPr="219EE175" w:rsidR="00F4067B">
              <w:rPr>
                <w:sz w:val="24"/>
                <w:szCs w:val="24"/>
              </w:rPr>
              <w:t>10</w:t>
            </w:r>
          </w:p>
        </w:tc>
      </w:tr>
      <w:tr w:rsidR="00152F27" w:rsidTr="219EE175" w14:paraId="6BC69456" w14:textId="77777777">
        <w:trPr>
          <w:trHeight w:val="293"/>
        </w:trPr>
        <w:tc>
          <w:tcPr>
            <w:tcW w:w="2550" w:type="dxa"/>
            <w:tcMar/>
          </w:tcPr>
          <w:p w:rsidRPr="00954789" w:rsidR="00152F27" w:rsidRDefault="00954789" w14:paraId="2FAD36A4" w14:textId="47D4ED78">
            <w:pPr>
              <w:pStyle w:val="TableParagraph"/>
              <w:spacing w:line="273" w:lineRule="exact"/>
              <w:ind w:left="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Вага</w:t>
            </w:r>
          </w:p>
        </w:tc>
        <w:tc>
          <w:tcPr>
            <w:tcW w:w="2298" w:type="dxa"/>
            <w:tcMar/>
          </w:tcPr>
          <w:p w:rsidRPr="00954789" w:rsidR="00152F27" w:rsidP="219EE175" w:rsidRDefault="0089702D" w14:paraId="23160BCB" w14:textId="57424835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uk-UA"/>
              </w:rPr>
            </w:pPr>
            <w:r w:rsidRPr="219EE175" w:rsidR="0089702D">
              <w:rPr>
                <w:sz w:val="24"/>
                <w:szCs w:val="24"/>
              </w:rPr>
              <w:t>1</w:t>
            </w:r>
            <w:r w:rsidRPr="219EE175" w:rsidR="3C97E521">
              <w:rPr>
                <w:sz w:val="24"/>
                <w:szCs w:val="24"/>
              </w:rPr>
              <w:t>4</w:t>
            </w:r>
            <w:r w:rsidRPr="219EE175" w:rsidR="0089702D">
              <w:rPr>
                <w:sz w:val="24"/>
                <w:szCs w:val="24"/>
              </w:rPr>
              <w:t>,</w:t>
            </w:r>
            <w:r w:rsidRPr="219EE175" w:rsidR="1E0C232E">
              <w:rPr>
                <w:sz w:val="24"/>
                <w:szCs w:val="24"/>
              </w:rPr>
              <w:t>9</w:t>
            </w:r>
            <w:r w:rsidRPr="219EE175" w:rsidR="0089702D">
              <w:rPr>
                <w:spacing w:val="-2"/>
                <w:sz w:val="24"/>
                <w:szCs w:val="24"/>
              </w:rPr>
              <w:t xml:space="preserve"> </w:t>
            </w:r>
            <w:r w:rsidRPr="219EE175" w:rsidR="0089702D">
              <w:rPr>
                <w:sz w:val="24"/>
                <w:szCs w:val="24"/>
              </w:rPr>
              <w:t>±</w:t>
            </w:r>
            <w:r w:rsidRPr="219EE175" w:rsidR="30F66697">
              <w:rPr>
                <w:sz w:val="24"/>
                <w:szCs w:val="24"/>
              </w:rPr>
              <w:t>1 %</w:t>
            </w:r>
          </w:p>
        </w:tc>
        <w:tc>
          <w:tcPr>
            <w:tcW w:w="5349" w:type="dxa"/>
            <w:gridSpan w:val="2"/>
            <w:vMerge w:val="restart"/>
            <w:shd w:val="clear" w:color="auto" w:fill="E0E0E0"/>
            <w:tcMar/>
          </w:tcPr>
          <w:p w:rsidRPr="007924A7" w:rsidR="00152F27" w:rsidP="007924A7" w:rsidRDefault="007924A7" w14:paraId="1FCF38E6" w14:textId="6D73D038">
            <w:pPr>
              <w:pStyle w:val="TableParagraph"/>
              <w:spacing w:before="127"/>
              <w:ind w:left="1269" w:right="109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Внутрішнє покриття</w:t>
            </w:r>
          </w:p>
        </w:tc>
      </w:tr>
      <w:tr w:rsidR="00152F27" w:rsidTr="219EE175" w14:paraId="60E34977" w14:textId="77777777">
        <w:trPr>
          <w:trHeight w:val="253"/>
        </w:trPr>
        <w:tc>
          <w:tcPr>
            <w:tcW w:w="4848" w:type="dxa"/>
            <w:gridSpan w:val="2"/>
            <w:vMerge w:val="restart"/>
            <w:tcMar/>
          </w:tcPr>
          <w:p w:rsidR="00152F27" w:rsidRDefault="00152F27" w14:paraId="3C359DB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49" w:type="dxa"/>
            <w:gridSpan w:val="2"/>
            <w:vMerge/>
            <w:tcMar/>
          </w:tcPr>
          <w:p w:rsidR="00152F27" w:rsidRDefault="00152F27" w14:paraId="6FEFE2F8" w14:textId="77777777">
            <w:pPr>
              <w:rPr>
                <w:sz w:val="2"/>
                <w:szCs w:val="2"/>
              </w:rPr>
            </w:pPr>
          </w:p>
        </w:tc>
      </w:tr>
      <w:tr w:rsidRPr="007924A7" w:rsidR="00152F27" w:rsidTr="219EE175" w14:paraId="4333B135" w14:textId="77777777">
        <w:trPr>
          <w:trHeight w:val="292"/>
        </w:trPr>
        <w:tc>
          <w:tcPr>
            <w:tcW w:w="4848" w:type="dxa"/>
            <w:gridSpan w:val="2"/>
            <w:vMerge/>
            <w:tcMar/>
          </w:tcPr>
          <w:p w:rsidR="00152F27" w:rsidRDefault="00152F27" w14:paraId="0A86405C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="00152F27" w:rsidRDefault="007924A7" w14:paraId="5B5FD300" w14:textId="32EF718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lang w:val="uk-UA"/>
              </w:rPr>
              <w:t>Верх (кришка)</w:t>
            </w:r>
          </w:p>
        </w:tc>
        <w:tc>
          <w:tcPr>
            <w:tcW w:w="3395" w:type="dxa"/>
            <w:vMerge w:val="restart"/>
            <w:tcMar/>
          </w:tcPr>
          <w:p w:rsidRPr="007924A7" w:rsidR="00152F27" w:rsidRDefault="007924A7" w14:paraId="062E8F14" w14:textId="522C9355">
            <w:pPr>
              <w:pStyle w:val="TableParagraph"/>
              <w:spacing w:before="155"/>
              <w:ind w:right="366"/>
              <w:rPr>
                <w:sz w:val="24"/>
                <w:lang w:val="ru-RU"/>
              </w:rPr>
            </w:pPr>
            <w:r w:rsidRPr="007924A7">
              <w:rPr>
                <w:sz w:val="24"/>
                <w:lang w:val="ru-RU"/>
              </w:rPr>
              <w:t>Лак на водній основі</w:t>
            </w:r>
            <w:r w:rsidR="005F2F98">
              <w:rPr>
                <w:sz w:val="24"/>
                <w:lang w:val="ru-RU"/>
              </w:rPr>
              <w:t>,</w:t>
            </w:r>
            <w:r w:rsidRPr="007924A7">
              <w:rPr>
                <w:sz w:val="24"/>
                <w:lang w:val="ru-RU"/>
              </w:rPr>
              <w:t xml:space="preserve"> </w:t>
            </w:r>
            <w:r w:rsidRPr="007924A7" w:rsidR="005F2F98">
              <w:rPr>
                <w:sz w:val="24"/>
                <w:lang w:val="ru-RU"/>
              </w:rPr>
              <w:t>для контакта</w:t>
            </w:r>
            <w:r w:rsidRPr="007924A7">
              <w:rPr>
                <w:sz w:val="24"/>
                <w:lang w:val="ru-RU"/>
              </w:rPr>
              <w:t xml:space="preserve"> з харчовими продуктами</w:t>
            </w:r>
          </w:p>
        </w:tc>
      </w:tr>
      <w:tr w:rsidR="00152F27" w:rsidTr="219EE175" w14:paraId="220EC846" w14:textId="77777777">
        <w:trPr>
          <w:trHeight w:val="292"/>
        </w:trPr>
        <w:tc>
          <w:tcPr>
            <w:tcW w:w="4848" w:type="dxa"/>
            <w:gridSpan w:val="2"/>
            <w:vMerge/>
            <w:tcMar/>
          </w:tcPr>
          <w:p w:rsidRPr="007924A7" w:rsidR="00152F27" w:rsidRDefault="00152F27" w14:paraId="312207E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  <w:tcMar/>
          </w:tcPr>
          <w:p w:rsidRPr="007924A7" w:rsidR="00152F27" w:rsidRDefault="007924A7" w14:paraId="01963E54" w14:textId="3B2E8FCE">
            <w:pPr>
              <w:pStyle w:val="TableParagraph"/>
              <w:spacing w:line="272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Основа</w:t>
            </w:r>
          </w:p>
        </w:tc>
        <w:tc>
          <w:tcPr>
            <w:tcW w:w="3395" w:type="dxa"/>
            <w:vMerge/>
            <w:tcMar/>
          </w:tcPr>
          <w:p w:rsidR="00152F27" w:rsidRDefault="00152F27" w14:paraId="7BE1D755" w14:textId="77777777">
            <w:pPr>
              <w:rPr>
                <w:sz w:val="2"/>
                <w:szCs w:val="2"/>
              </w:rPr>
            </w:pPr>
          </w:p>
        </w:tc>
      </w:tr>
      <w:tr w:rsidR="00152F27" w:rsidTr="219EE175" w14:paraId="71D9E735" w14:textId="77777777">
        <w:trPr>
          <w:trHeight w:val="293"/>
        </w:trPr>
        <w:tc>
          <w:tcPr>
            <w:tcW w:w="4848" w:type="dxa"/>
            <w:gridSpan w:val="2"/>
            <w:vMerge/>
            <w:tcMar/>
          </w:tcPr>
          <w:p w:rsidR="00152F27" w:rsidRDefault="00152F27" w14:paraId="2C25F621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Pr="007924A7" w:rsidR="00152F27" w:rsidRDefault="007924A7" w14:paraId="47601B84" w14:textId="0A141A68">
            <w:pPr>
              <w:pStyle w:val="TableParagraph"/>
              <w:spacing w:line="273" w:lineRule="exac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Дно</w:t>
            </w:r>
          </w:p>
        </w:tc>
        <w:tc>
          <w:tcPr>
            <w:tcW w:w="3395" w:type="dxa"/>
            <w:vMerge/>
            <w:tcMar/>
          </w:tcPr>
          <w:p w:rsidR="00152F27" w:rsidRDefault="00152F27" w14:paraId="4D0C7463" w14:textId="77777777">
            <w:pPr>
              <w:rPr>
                <w:sz w:val="2"/>
                <w:szCs w:val="2"/>
              </w:rPr>
            </w:pPr>
          </w:p>
        </w:tc>
      </w:tr>
      <w:tr w:rsidR="00152F27" w:rsidTr="219EE175" w14:paraId="4DE95303" w14:textId="77777777">
        <w:trPr>
          <w:trHeight w:val="407"/>
        </w:trPr>
        <w:tc>
          <w:tcPr>
            <w:tcW w:w="4848" w:type="dxa"/>
            <w:gridSpan w:val="2"/>
            <w:vMerge/>
            <w:tcMar/>
          </w:tcPr>
          <w:p w:rsidR="00152F27" w:rsidRDefault="00152F27" w14:paraId="4F87D603" w14:textId="77777777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gridSpan w:val="2"/>
            <w:shd w:val="clear" w:color="auto" w:fill="E0E0E0"/>
            <w:tcMar/>
          </w:tcPr>
          <w:p w:rsidRPr="005F2F98" w:rsidR="00152F27" w:rsidP="219EE175" w:rsidRDefault="005F2F98" w14:paraId="292A1160" w14:textId="26FCCF70">
            <w:pPr>
              <w:pStyle w:val="TableParagraph"/>
              <w:spacing w:before="57"/>
              <w:ind w:left="720"/>
              <w:jc w:val="center"/>
              <w:rPr>
                <w:b w:val="1"/>
                <w:bCs w:val="1"/>
                <w:sz w:val="24"/>
                <w:szCs w:val="24"/>
                <w:lang w:val="uk-UA"/>
              </w:rPr>
            </w:pPr>
            <w:r w:rsidRPr="219EE175" w:rsidR="46A606AC">
              <w:rPr>
                <w:b w:val="1"/>
                <w:bCs w:val="1"/>
                <w:sz w:val="24"/>
                <w:szCs w:val="24"/>
                <w:lang w:val="uk-UA"/>
              </w:rPr>
              <w:t>С</w:t>
            </w:r>
            <w:r w:rsidRPr="219EE175" w:rsidR="005F2F98">
              <w:rPr>
                <w:b w:val="1"/>
                <w:bCs w:val="1"/>
                <w:sz w:val="24"/>
                <w:szCs w:val="24"/>
                <w:lang w:val="uk-UA"/>
              </w:rPr>
              <w:t>ертифік</w:t>
            </w:r>
            <w:r w:rsidRPr="219EE175" w:rsidR="7B39A84E">
              <w:rPr>
                <w:b w:val="1"/>
                <w:bCs w:val="1"/>
                <w:sz w:val="24"/>
                <w:szCs w:val="24"/>
                <w:lang w:val="uk-UA"/>
              </w:rPr>
              <w:t>ована система менеджменту</w:t>
            </w:r>
          </w:p>
        </w:tc>
      </w:tr>
      <w:tr w:rsidR="00152F27" w:rsidTr="219EE175" w14:paraId="076D554C" w14:textId="77777777">
        <w:trPr>
          <w:trHeight w:val="396"/>
        </w:trPr>
        <w:tc>
          <w:tcPr>
            <w:tcW w:w="4848" w:type="dxa"/>
            <w:gridSpan w:val="2"/>
            <w:vMerge/>
            <w:tcMar/>
          </w:tcPr>
          <w:p w:rsidR="00152F27" w:rsidRDefault="00152F27" w14:paraId="0B226A57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="00152F27" w:rsidP="219EE175" w:rsidRDefault="0089702D" w14:paraId="425653B0" w14:textId="3BF5643A">
            <w:pPr>
              <w:pStyle w:val="TableParagraph"/>
              <w:spacing w:before="52"/>
              <w:rPr>
                <w:sz w:val="24"/>
                <w:szCs w:val="24"/>
              </w:rPr>
            </w:pPr>
            <w:r w:rsidRPr="219EE175" w:rsidR="0089702D">
              <w:rPr>
                <w:sz w:val="24"/>
                <w:szCs w:val="24"/>
              </w:rPr>
              <w:t>PN‐EN</w:t>
            </w:r>
            <w:r w:rsidRPr="219EE175" w:rsidR="0089702D">
              <w:rPr>
                <w:spacing w:val="-3"/>
                <w:sz w:val="24"/>
                <w:szCs w:val="24"/>
              </w:rPr>
              <w:t xml:space="preserve"> </w:t>
            </w:r>
            <w:r w:rsidRPr="219EE175" w:rsidR="0089702D">
              <w:rPr>
                <w:sz w:val="24"/>
                <w:szCs w:val="24"/>
              </w:rPr>
              <w:t>15593</w:t>
            </w:r>
            <w:r w:rsidRPr="219EE175" w:rsidR="7600A23E">
              <w:rPr>
                <w:sz w:val="24"/>
                <w:szCs w:val="24"/>
              </w:rPr>
              <w:t>:2010</w:t>
            </w:r>
          </w:p>
        </w:tc>
        <w:tc>
          <w:tcPr>
            <w:tcW w:w="3395" w:type="dxa"/>
            <w:tcMar/>
          </w:tcPr>
          <w:p w:rsidR="00152F27" w:rsidP="219EE175" w:rsidRDefault="0089702D" w14:paraId="04D556BD" w14:textId="5F44A35C">
            <w:pPr>
              <w:pStyle w:val="TableParagraph"/>
              <w:spacing w:before="52"/>
              <w:rPr>
                <w:sz w:val="24"/>
                <w:szCs w:val="24"/>
              </w:rPr>
            </w:pPr>
            <w:r w:rsidRPr="219EE175" w:rsidR="0089702D">
              <w:rPr>
                <w:sz w:val="24"/>
                <w:szCs w:val="24"/>
              </w:rPr>
              <w:t>PL0</w:t>
            </w:r>
            <w:r w:rsidRPr="219EE175" w:rsidR="2000B8CD">
              <w:rPr>
                <w:sz w:val="24"/>
                <w:szCs w:val="24"/>
              </w:rPr>
              <w:t>14502</w:t>
            </w:r>
          </w:p>
        </w:tc>
      </w:tr>
      <w:tr w:rsidR="00152F27" w:rsidTr="219EE175" w14:paraId="72B3ABC5" w14:textId="77777777">
        <w:trPr>
          <w:trHeight w:val="413"/>
        </w:trPr>
        <w:tc>
          <w:tcPr>
            <w:tcW w:w="4848" w:type="dxa"/>
            <w:gridSpan w:val="2"/>
            <w:vMerge/>
            <w:tcMar/>
          </w:tcPr>
          <w:p w:rsidR="00152F27" w:rsidRDefault="00152F27" w14:paraId="086E06C6" w14:textId="77777777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Mar/>
          </w:tcPr>
          <w:p w:rsidR="00152F27" w:rsidP="219EE175" w:rsidRDefault="0089702D" w14:paraId="00069C52" w14:textId="2151B382">
            <w:pPr>
              <w:pStyle w:val="TableParagraph"/>
              <w:spacing w:before="59"/>
              <w:rPr>
                <w:sz w:val="24"/>
                <w:szCs w:val="24"/>
              </w:rPr>
            </w:pPr>
            <w:r w:rsidRPr="219EE175" w:rsidR="0089702D">
              <w:rPr>
                <w:sz w:val="24"/>
                <w:szCs w:val="24"/>
              </w:rPr>
              <w:t>ISO</w:t>
            </w:r>
            <w:r w:rsidRPr="219EE175" w:rsidR="0089702D">
              <w:rPr>
                <w:spacing w:val="-4"/>
                <w:sz w:val="24"/>
                <w:szCs w:val="24"/>
              </w:rPr>
              <w:t xml:space="preserve"> </w:t>
            </w:r>
            <w:r w:rsidRPr="219EE175" w:rsidR="0089702D">
              <w:rPr>
                <w:sz w:val="24"/>
                <w:szCs w:val="24"/>
              </w:rPr>
              <w:t>9001</w:t>
            </w:r>
            <w:r w:rsidRPr="219EE175" w:rsidR="58E423A6">
              <w:rPr>
                <w:sz w:val="24"/>
                <w:szCs w:val="24"/>
              </w:rPr>
              <w:t>:2015</w:t>
            </w:r>
          </w:p>
        </w:tc>
        <w:tc>
          <w:tcPr>
            <w:tcW w:w="3395" w:type="dxa"/>
            <w:tcMar/>
          </w:tcPr>
          <w:p w:rsidR="00152F27" w:rsidP="219EE175" w:rsidRDefault="0089702D" w14:paraId="18A7A6B8" w14:textId="416F957F">
            <w:pPr>
              <w:pStyle w:val="TableParagraph"/>
              <w:spacing w:before="59"/>
              <w:rPr>
                <w:sz w:val="24"/>
                <w:szCs w:val="24"/>
              </w:rPr>
            </w:pPr>
            <w:r w:rsidRPr="219EE175" w:rsidR="0089702D">
              <w:rPr>
                <w:sz w:val="24"/>
                <w:szCs w:val="24"/>
              </w:rPr>
              <w:t>PL0</w:t>
            </w:r>
            <w:r w:rsidRPr="219EE175" w:rsidR="1249F0D6">
              <w:rPr>
                <w:sz w:val="24"/>
                <w:szCs w:val="24"/>
              </w:rPr>
              <w:t>14502</w:t>
            </w:r>
            <w:r w:rsidRPr="219EE175" w:rsidR="0089702D">
              <w:rPr>
                <w:sz w:val="24"/>
                <w:szCs w:val="24"/>
              </w:rPr>
              <w:t>/P</w:t>
            </w:r>
          </w:p>
        </w:tc>
      </w:tr>
    </w:tbl>
    <w:p w:rsidR="00152F27" w:rsidRDefault="00152F27" w14:paraId="71D1A4A3" w14:textId="77777777">
      <w:pPr>
        <w:pStyle w:val="a3"/>
        <w:rPr>
          <w:rFonts w:ascii="Times New Roman"/>
          <w:sz w:val="20"/>
        </w:rPr>
      </w:pPr>
    </w:p>
    <w:p w:rsidR="00152F27" w:rsidRDefault="00152F27" w14:paraId="12A5E399" w14:textId="77777777">
      <w:pPr>
        <w:pStyle w:val="a3"/>
        <w:rPr>
          <w:rFonts w:ascii="Times New Roman"/>
          <w:sz w:val="20"/>
        </w:rPr>
      </w:pPr>
    </w:p>
    <w:p w:rsidR="00152F27" w:rsidP="219EE175" w:rsidRDefault="00152F27" w14:paraId="35FFEA66" w14:textId="1AF95001">
      <w:pPr>
        <w:pStyle w:val="a3"/>
        <w:ind/>
        <w:rPr>
          <w:rFonts w:ascii="Times New Roman"/>
          <w:sz w:val="20"/>
          <w:szCs w:val="20"/>
        </w:rPr>
      </w:pPr>
    </w:p>
    <w:sectPr w:rsidR="00152F27" w:rsidSect="00AB4E27">
      <w:type w:val="continuous"/>
      <w:pgSz w:w="11910" w:h="16840" w:orient="portrait"/>
      <w:pgMar w:top="709" w:right="50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27"/>
    <w:rsid w:val="00150E06"/>
    <w:rsid w:val="00152F27"/>
    <w:rsid w:val="002A1A60"/>
    <w:rsid w:val="00351B48"/>
    <w:rsid w:val="005F2F98"/>
    <w:rsid w:val="007924A7"/>
    <w:rsid w:val="0089702D"/>
    <w:rsid w:val="00954789"/>
    <w:rsid w:val="00960A4B"/>
    <w:rsid w:val="009979CB"/>
    <w:rsid w:val="009D28D3"/>
    <w:rsid w:val="00A67B2C"/>
    <w:rsid w:val="00AB4E27"/>
    <w:rsid w:val="00F4067B"/>
    <w:rsid w:val="00F95906"/>
    <w:rsid w:val="02F4EE52"/>
    <w:rsid w:val="054C6132"/>
    <w:rsid w:val="0D2CC57C"/>
    <w:rsid w:val="0FF2BCFA"/>
    <w:rsid w:val="1249F0D6"/>
    <w:rsid w:val="12BE6FFC"/>
    <w:rsid w:val="134F3582"/>
    <w:rsid w:val="139477C2"/>
    <w:rsid w:val="1DB3986B"/>
    <w:rsid w:val="1E0C232E"/>
    <w:rsid w:val="2000B8CD"/>
    <w:rsid w:val="2183DE37"/>
    <w:rsid w:val="219EE175"/>
    <w:rsid w:val="2AB66591"/>
    <w:rsid w:val="30F66697"/>
    <w:rsid w:val="32A1328E"/>
    <w:rsid w:val="363F773D"/>
    <w:rsid w:val="3B778A8B"/>
    <w:rsid w:val="3C97E521"/>
    <w:rsid w:val="3E74709F"/>
    <w:rsid w:val="40AF2DC4"/>
    <w:rsid w:val="42CB56A3"/>
    <w:rsid w:val="46A606AC"/>
    <w:rsid w:val="48D2A71F"/>
    <w:rsid w:val="58E423A6"/>
    <w:rsid w:val="59C3318A"/>
    <w:rsid w:val="59E3E7C5"/>
    <w:rsid w:val="5D63F0D8"/>
    <w:rsid w:val="63FF10AD"/>
    <w:rsid w:val="671E34EF"/>
    <w:rsid w:val="678A3C3C"/>
    <w:rsid w:val="68FC8F32"/>
    <w:rsid w:val="75A49C9A"/>
    <w:rsid w:val="7600A23E"/>
    <w:rsid w:val="77BFD659"/>
    <w:rsid w:val="77F40514"/>
    <w:rsid w:val="7AF8662A"/>
    <w:rsid w:val="7B39A84E"/>
    <w:rsid w:val="7C18A6FB"/>
    <w:rsid w:val="7DD2C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002C"/>
  <w15:docId w15:val="{9414B5A4-7D58-4F79-89EC-A5B97DC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Calibri" w:hAnsi="Calibri" w:eastAsia="Calibri" w:cs="Calibr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  <w:pPr>
      <w:ind w:left="107"/>
    </w:pPr>
  </w:style>
  <w:style w:type="paragraph" w:styleId="HTML">
    <w:name w:val="HTML Preformatted"/>
    <w:basedOn w:val="a"/>
    <w:link w:val="HTML0"/>
    <w:uiPriority w:val="99"/>
    <w:semiHidden/>
    <w:unhideWhenUsed/>
    <w:rsid w:val="009979CB"/>
    <w:rPr>
      <w:rFonts w:ascii="Consolas" w:hAnsi="Consolas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semiHidden/>
    <w:rsid w:val="009979CB"/>
    <w:rPr>
      <w:rFonts w:ascii="Consolas" w:hAnsi="Consolas" w:eastAsia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bb5ef-b4f6-40de-9282-bdaaf68cc61c" xsi:nil="true"/>
    <lcf76f155ced4ddcb4097134ff3c332f xmlns="2757dd02-115d-482c-b851-b7c84dc727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A08F39774C418F125D71659F42D4" ma:contentTypeVersion="10" ma:contentTypeDescription="Create a new document." ma:contentTypeScope="" ma:versionID="734ef0f2ace1e09fe91f822da744f799">
  <xsd:schema xmlns:xsd="http://www.w3.org/2001/XMLSchema" xmlns:xs="http://www.w3.org/2001/XMLSchema" xmlns:p="http://schemas.microsoft.com/office/2006/metadata/properties" xmlns:ns2="2757dd02-115d-482c-b851-b7c84dc72781" xmlns:ns3="96bbb5ef-b4f6-40de-9282-bdaaf68cc61c" targetNamespace="http://schemas.microsoft.com/office/2006/metadata/properties" ma:root="true" ma:fieldsID="3ca02c6c0202aac64e367f6782004b83" ns2:_="" ns3:_="">
    <xsd:import namespace="2757dd02-115d-482c-b851-b7c84dc72781"/>
    <xsd:import namespace="96bbb5ef-b4f6-40de-9282-bdaaf68c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dd02-115d-482c-b851-b7c84dc72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d463fe3-6a0c-484d-b27f-48c4fd28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b5ef-b4f6-40de-9282-bdaaf68cc61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b7c70-9cda-40e4-94b7-249f8a36da02}" ma:internalName="TaxCatchAll" ma:showField="CatchAllData" ma:web="96bbb5ef-b4f6-40de-9282-bdaaf68c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3EBE0-CB5B-4BB6-86AE-CECD991AA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E1366-5C2E-4BF6-9101-4984C56A55A5}"/>
</file>

<file path=customXml/itemProps3.xml><?xml version="1.0" encoding="utf-8"?>
<ds:datastoreItem xmlns:ds="http://schemas.openxmlformats.org/officeDocument/2006/customXml" ds:itemID="{8F6D82F7-DD2D-4D8B-95B5-B9B50853C6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Specification 70201 - OH 181 IC-Askania Pack.docx</dc:title>
  <dc:creator>dorniakm</dc:creator>
  <cp:lastModifiedBy>Maryna Antonenko</cp:lastModifiedBy>
  <cp:revision>14</cp:revision>
  <dcterms:created xsi:type="dcterms:W3CDTF">2023-10-19T10:30:00Z</dcterms:created>
  <dcterms:modified xsi:type="dcterms:W3CDTF">2024-06-25T10:51:55Z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2023-10-19T00:00:00Z</vt:filetime>
  </property>
  <property fmtid="{D5CDD505-2E9C-101B-9397-08002B2CF9AE}" pid="5" name="ContentTypeId">
    <vt:lpwstr>0x010100C25FA08F39774C418F125D71659F42D4</vt:lpwstr>
  </property>
</Properties>
</file>